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E4113" w14:textId="79FF8A6A" w:rsidR="00F12F14" w:rsidRDefault="005B15C1" w:rsidP="00F12F14">
      <w:pPr>
        <w:pStyle w:val="aa"/>
        <w:jc w:val="center"/>
        <w:rPr>
          <w:b/>
          <w:w w:val="150"/>
          <w:sz w:val="28"/>
        </w:rPr>
      </w:pPr>
      <w:r>
        <w:rPr>
          <w:rFonts w:hint="eastAsia"/>
          <w:b/>
          <w:w w:val="150"/>
          <w:sz w:val="28"/>
        </w:rPr>
        <w:t>ご連絡</w:t>
      </w:r>
    </w:p>
    <w:p w14:paraId="22935D88" w14:textId="77777777" w:rsidR="00F12F14" w:rsidRPr="00915D75" w:rsidRDefault="00F12F14" w:rsidP="00F12F14"/>
    <w:p w14:paraId="0A77E5E7" w14:textId="6E6327E6" w:rsidR="00F12F14" w:rsidRDefault="00F12F14" w:rsidP="00F12F14">
      <w:pPr>
        <w:pStyle w:val="ac"/>
        <w:ind w:leftChars="600" w:left="1260" w:firstLineChars="700" w:firstLine="1680"/>
        <w:jc w:val="right"/>
        <w:rPr>
          <w:rFonts w:eastAsia="SimSun"/>
          <w:szCs w:val="24"/>
          <w:lang w:eastAsia="zh-CN"/>
        </w:rPr>
      </w:pPr>
      <w:r>
        <w:rPr>
          <w:rFonts w:hint="eastAsia"/>
          <w:szCs w:val="24"/>
        </w:rPr>
        <w:t>令和</w:t>
      </w:r>
      <w:r w:rsidR="007B16B3">
        <w:rPr>
          <w:rFonts w:hint="eastAsia"/>
          <w:szCs w:val="24"/>
        </w:rPr>
        <w:t>●</w:t>
      </w:r>
      <w:r>
        <w:rPr>
          <w:rFonts w:hint="eastAsia"/>
          <w:szCs w:val="24"/>
        </w:rPr>
        <w:t>年●</w:t>
      </w:r>
      <w:r w:rsidRPr="00612EA2">
        <w:rPr>
          <w:rFonts w:hint="eastAsia"/>
          <w:szCs w:val="24"/>
          <w:lang w:eastAsia="zh-CN"/>
        </w:rPr>
        <w:t>月</w:t>
      </w:r>
      <w:r>
        <w:rPr>
          <w:rFonts w:hint="eastAsia"/>
          <w:szCs w:val="24"/>
        </w:rPr>
        <w:t>●</w:t>
      </w:r>
      <w:r w:rsidRPr="00612EA2">
        <w:rPr>
          <w:rFonts w:hint="eastAsia"/>
          <w:szCs w:val="24"/>
          <w:lang w:eastAsia="zh-CN"/>
        </w:rPr>
        <w:t>日</w:t>
      </w:r>
    </w:p>
    <w:p w14:paraId="34BB8AF0" w14:textId="5E02B68A" w:rsidR="00F12F14" w:rsidRDefault="005B15C1" w:rsidP="00F12F14">
      <w:pPr>
        <w:rPr>
          <w:rFonts w:ascii="ＭＳ 明朝" w:hAnsi="ＭＳ 明朝"/>
          <w:sz w:val="24"/>
        </w:rPr>
      </w:pPr>
      <w:r>
        <w:rPr>
          <w:rFonts w:ascii="ＭＳ 明朝" w:hAnsi="ＭＳ 明朝" w:hint="eastAsia"/>
          <w:sz w:val="24"/>
        </w:rPr>
        <w:t>●●●●氏代理人</w:t>
      </w:r>
    </w:p>
    <w:p w14:paraId="0FE559B6" w14:textId="6CD92CB4" w:rsidR="005B15C1" w:rsidRPr="00F12F14" w:rsidRDefault="005B15C1" w:rsidP="00F12F14">
      <w:pPr>
        <w:rPr>
          <w:rFonts w:ascii="ＭＳ 明朝" w:hAnsi="ＭＳ 明朝"/>
          <w:sz w:val="24"/>
        </w:rPr>
      </w:pPr>
      <w:r>
        <w:rPr>
          <w:rFonts w:ascii="ＭＳ 明朝" w:hAnsi="ＭＳ 明朝" w:hint="eastAsia"/>
          <w:sz w:val="24"/>
        </w:rPr>
        <w:t>弁護士　●　●　●　●　先生</w:t>
      </w:r>
    </w:p>
    <w:p w14:paraId="08F066B1" w14:textId="48738DDF" w:rsidR="00F12F14" w:rsidRDefault="0068434A" w:rsidP="00F12F14">
      <w:pPr>
        <w:rPr>
          <w:rFonts w:ascii="ＭＳ 明朝" w:hAnsi="ＭＳ 明朝"/>
          <w:sz w:val="24"/>
        </w:rPr>
      </w:pPr>
      <w:r>
        <w:rPr>
          <w:rFonts w:ascii="ＭＳ 明朝" w:hAnsi="ＭＳ 明朝" w:hint="eastAsia"/>
          <w:sz w:val="24"/>
        </w:rPr>
        <w:t>（ＦＡＸ●●－●●●●－●●●●）</w:t>
      </w:r>
    </w:p>
    <w:p w14:paraId="09A04E39" w14:textId="7DC5E3A8" w:rsidR="00F12F14" w:rsidRPr="0068434A" w:rsidRDefault="00F12F14" w:rsidP="00F12F14">
      <w:pPr>
        <w:rPr>
          <w:rFonts w:ascii="ＭＳ 明朝" w:hAnsi="ＭＳ 明朝"/>
          <w:sz w:val="24"/>
        </w:rPr>
      </w:pPr>
    </w:p>
    <w:p w14:paraId="65E5A3D7" w14:textId="56E6AC75" w:rsidR="00F12F14" w:rsidRDefault="00F12F14" w:rsidP="005B15C1">
      <w:pPr>
        <w:pStyle w:val="ae"/>
        <w:ind w:leftChars="1900" w:left="3990" w:firstLineChars="200" w:firstLine="480"/>
        <w:jc w:val="left"/>
        <w:rPr>
          <w:szCs w:val="24"/>
        </w:rPr>
      </w:pPr>
      <w:r>
        <w:rPr>
          <w:rFonts w:hint="eastAsia"/>
          <w:szCs w:val="24"/>
        </w:rPr>
        <w:t>●●</w:t>
      </w:r>
      <w:r w:rsidR="005B15C1">
        <w:rPr>
          <w:rFonts w:hint="eastAsia"/>
          <w:szCs w:val="24"/>
        </w:rPr>
        <w:t>県</w:t>
      </w:r>
      <w:r>
        <w:rPr>
          <w:rFonts w:hint="eastAsia"/>
          <w:szCs w:val="24"/>
        </w:rPr>
        <w:t>●●</w:t>
      </w:r>
      <w:r w:rsidR="005B15C1">
        <w:rPr>
          <w:rFonts w:hint="eastAsia"/>
          <w:szCs w:val="24"/>
        </w:rPr>
        <w:t>市</w:t>
      </w:r>
      <w:r>
        <w:rPr>
          <w:rFonts w:hint="eastAsia"/>
          <w:szCs w:val="24"/>
        </w:rPr>
        <w:t>●●</w:t>
      </w:r>
      <w:r w:rsidR="005B15C1">
        <w:rPr>
          <w:rFonts w:hint="eastAsia"/>
          <w:szCs w:val="24"/>
        </w:rPr>
        <w:t>区</w:t>
      </w:r>
      <w:r>
        <w:rPr>
          <w:rFonts w:hint="eastAsia"/>
          <w:szCs w:val="24"/>
        </w:rPr>
        <w:t>●</w:t>
      </w:r>
      <w:r w:rsidR="005B15C1">
        <w:rPr>
          <w:rFonts w:hint="eastAsia"/>
          <w:szCs w:val="24"/>
        </w:rPr>
        <w:t>－</w:t>
      </w:r>
      <w:r>
        <w:rPr>
          <w:rFonts w:hint="eastAsia"/>
          <w:szCs w:val="24"/>
        </w:rPr>
        <w:t>●</w:t>
      </w:r>
      <w:r w:rsidR="005B15C1">
        <w:rPr>
          <w:rFonts w:hint="eastAsia"/>
          <w:szCs w:val="24"/>
        </w:rPr>
        <w:t>－</w:t>
      </w:r>
      <w:r>
        <w:rPr>
          <w:rFonts w:hint="eastAsia"/>
          <w:szCs w:val="24"/>
        </w:rPr>
        <w:t xml:space="preserve">●　</w:t>
      </w:r>
    </w:p>
    <w:p w14:paraId="35CB65B8" w14:textId="53C7DB74" w:rsidR="00F12F14" w:rsidRDefault="00F12F14" w:rsidP="005B15C1">
      <w:pPr>
        <w:pStyle w:val="ae"/>
        <w:ind w:left="0" w:firstLineChars="1900" w:firstLine="4560"/>
        <w:jc w:val="left"/>
        <w:rPr>
          <w:rFonts w:ascii="ＭＳ 明朝"/>
          <w:szCs w:val="24"/>
        </w:rPr>
      </w:pPr>
      <w:r w:rsidRPr="00612EA2">
        <w:rPr>
          <w:rFonts w:hint="eastAsia"/>
          <w:szCs w:val="24"/>
          <w:lang w:eastAsia="zh-TW"/>
        </w:rPr>
        <w:t>電</w:t>
      </w:r>
      <w:r>
        <w:rPr>
          <w:rFonts w:hint="eastAsia"/>
          <w:szCs w:val="24"/>
        </w:rPr>
        <w:t xml:space="preserve">　</w:t>
      </w:r>
      <w:r w:rsidRPr="00612EA2">
        <w:rPr>
          <w:rFonts w:hint="eastAsia"/>
          <w:szCs w:val="24"/>
          <w:lang w:eastAsia="zh-TW"/>
        </w:rPr>
        <w:t>話</w:t>
      </w:r>
      <w:r w:rsidRPr="00612EA2">
        <w:rPr>
          <w:rFonts w:hint="eastAsia"/>
          <w:szCs w:val="24"/>
          <w:lang w:eastAsia="zh-TW"/>
        </w:rPr>
        <w:t xml:space="preserve"> </w:t>
      </w:r>
      <w:r>
        <w:rPr>
          <w:rFonts w:ascii="ＭＳ 明朝" w:hint="eastAsia"/>
          <w:szCs w:val="24"/>
        </w:rPr>
        <w:t>●●－●●●●－●●●●</w:t>
      </w:r>
    </w:p>
    <w:p w14:paraId="570A0BEC" w14:textId="4A4D10AF" w:rsidR="00F12F14" w:rsidRDefault="00F12F14" w:rsidP="005B15C1">
      <w:pPr>
        <w:pStyle w:val="ae"/>
        <w:ind w:left="0" w:firstLineChars="1900" w:firstLine="4560"/>
        <w:jc w:val="left"/>
        <w:rPr>
          <w:szCs w:val="24"/>
        </w:rPr>
      </w:pPr>
      <w:r>
        <w:rPr>
          <w:rFonts w:hint="eastAsia"/>
          <w:szCs w:val="24"/>
        </w:rPr>
        <w:t>ＦＡＸ</w:t>
      </w:r>
      <w:r w:rsidRPr="00612EA2">
        <w:rPr>
          <w:rFonts w:hint="eastAsia"/>
          <w:szCs w:val="24"/>
          <w:lang w:eastAsia="zh-TW"/>
        </w:rPr>
        <w:t xml:space="preserve"> </w:t>
      </w:r>
      <w:r>
        <w:rPr>
          <w:rFonts w:ascii="ＭＳ 明朝" w:hint="eastAsia"/>
          <w:szCs w:val="24"/>
        </w:rPr>
        <w:t>●●－●●●●－●●●●</w:t>
      </w:r>
    </w:p>
    <w:p w14:paraId="1E110631" w14:textId="55C7F7D3" w:rsidR="00F12F14" w:rsidRDefault="007B16B3" w:rsidP="005B15C1">
      <w:pPr>
        <w:pStyle w:val="ae"/>
        <w:ind w:left="0" w:firstLineChars="2200" w:firstLine="5280"/>
        <w:jc w:val="left"/>
        <w:rPr>
          <w:szCs w:val="24"/>
        </w:rPr>
      </w:pPr>
      <w:r>
        <w:rPr>
          <w:rFonts w:hint="eastAsia"/>
          <w:szCs w:val="24"/>
        </w:rPr>
        <w:t>●　　●　　●　　●</w:t>
      </w:r>
      <w:r w:rsidR="005B15C1">
        <w:rPr>
          <w:rFonts w:hint="eastAsia"/>
          <w:szCs w:val="24"/>
        </w:rPr>
        <w:t xml:space="preserve">　　㊞</w:t>
      </w:r>
    </w:p>
    <w:p w14:paraId="0E2747F7" w14:textId="77777777" w:rsidR="00F12F14" w:rsidRPr="00915D75" w:rsidRDefault="00F12F14" w:rsidP="00F12F14">
      <w:pPr>
        <w:pStyle w:val="ae"/>
        <w:spacing w:line="360" w:lineRule="auto"/>
        <w:ind w:leftChars="2199" w:left="4618"/>
        <w:jc w:val="left"/>
        <w:rPr>
          <w:rFonts w:eastAsia="SimSun"/>
          <w:szCs w:val="24"/>
          <w:lang w:eastAsia="zh-CN"/>
        </w:rPr>
      </w:pPr>
    </w:p>
    <w:p w14:paraId="42249E43" w14:textId="77777777" w:rsidR="0068434A" w:rsidRDefault="00F12F14" w:rsidP="00F12F14">
      <w:pPr>
        <w:pStyle w:val="aa"/>
        <w:rPr>
          <w:szCs w:val="24"/>
        </w:rPr>
      </w:pPr>
      <w:r w:rsidRPr="002A69AC">
        <w:rPr>
          <w:rFonts w:hint="eastAsia"/>
          <w:szCs w:val="24"/>
        </w:rPr>
        <w:t>冠省</w:t>
      </w:r>
      <w:r w:rsidR="007B16B3">
        <w:rPr>
          <w:rFonts w:hint="eastAsia"/>
          <w:szCs w:val="24"/>
        </w:rPr>
        <w:t xml:space="preserve">　</w:t>
      </w:r>
      <w:r w:rsidR="0068434A">
        <w:rPr>
          <w:rFonts w:hint="eastAsia"/>
          <w:szCs w:val="24"/>
        </w:rPr>
        <w:t>●●地方裁判所令和●年（ワ）第●●●●●号について、判決が確定しました。</w:t>
      </w:r>
    </w:p>
    <w:p w14:paraId="67CAA62E" w14:textId="68E00F2B" w:rsidR="0068434A" w:rsidRDefault="0068434A" w:rsidP="0068434A">
      <w:pPr>
        <w:pStyle w:val="aa"/>
        <w:ind w:firstLineChars="100" w:firstLine="240"/>
        <w:rPr>
          <w:szCs w:val="24"/>
        </w:rPr>
      </w:pPr>
      <w:r>
        <w:rPr>
          <w:rFonts w:hint="eastAsia"/>
          <w:szCs w:val="24"/>
        </w:rPr>
        <w:t>つきましては、●●●万●●●●円及びこれに対する遅延損害金を下記の銀行口座までお振込みください。</w:t>
      </w:r>
    </w:p>
    <w:p w14:paraId="717815A8" w14:textId="77777777" w:rsidR="0068434A" w:rsidRPr="0068434A" w:rsidRDefault="0068434A" w:rsidP="0068434A">
      <w:pPr>
        <w:pStyle w:val="af4"/>
        <w:rPr>
          <w:rFonts w:hint="eastAsia"/>
          <w:sz w:val="24"/>
          <w:szCs w:val="28"/>
        </w:rPr>
      </w:pPr>
      <w:r w:rsidRPr="0068434A">
        <w:rPr>
          <w:rFonts w:hint="eastAsia"/>
          <w:sz w:val="24"/>
          <w:szCs w:val="28"/>
        </w:rPr>
        <w:t>記</w:t>
      </w:r>
    </w:p>
    <w:p w14:paraId="26E3AF84" w14:textId="6FFDB345" w:rsidR="0068434A" w:rsidRDefault="0068434A" w:rsidP="0068434A">
      <w:pPr>
        <w:rPr>
          <w:sz w:val="24"/>
          <w:szCs w:val="22"/>
        </w:rPr>
      </w:pPr>
      <w:r>
        <w:rPr>
          <w:rFonts w:hint="eastAsia"/>
          <w:sz w:val="24"/>
          <w:szCs w:val="22"/>
        </w:rPr>
        <w:t>銀</w:t>
      </w:r>
      <w:r>
        <w:rPr>
          <w:rFonts w:hint="eastAsia"/>
          <w:sz w:val="24"/>
          <w:szCs w:val="22"/>
        </w:rPr>
        <w:t xml:space="preserve"> </w:t>
      </w:r>
      <w:r>
        <w:rPr>
          <w:rFonts w:hint="eastAsia"/>
          <w:sz w:val="24"/>
          <w:szCs w:val="22"/>
        </w:rPr>
        <w:t>行</w:t>
      </w:r>
      <w:r>
        <w:rPr>
          <w:rFonts w:hint="eastAsia"/>
          <w:sz w:val="24"/>
          <w:szCs w:val="22"/>
        </w:rPr>
        <w:t xml:space="preserve"> </w:t>
      </w:r>
      <w:r>
        <w:rPr>
          <w:rFonts w:hint="eastAsia"/>
          <w:sz w:val="24"/>
          <w:szCs w:val="22"/>
        </w:rPr>
        <w:t>名　　●●銀行</w:t>
      </w:r>
    </w:p>
    <w:p w14:paraId="3A25A149" w14:textId="3147753A" w:rsidR="0068434A" w:rsidRDefault="0068434A" w:rsidP="0068434A">
      <w:pPr>
        <w:rPr>
          <w:sz w:val="24"/>
          <w:szCs w:val="22"/>
        </w:rPr>
      </w:pPr>
      <w:r>
        <w:rPr>
          <w:rFonts w:hint="eastAsia"/>
          <w:sz w:val="24"/>
          <w:szCs w:val="22"/>
        </w:rPr>
        <w:t>支</w:t>
      </w:r>
      <w:r>
        <w:rPr>
          <w:rFonts w:hint="eastAsia"/>
          <w:sz w:val="24"/>
          <w:szCs w:val="22"/>
        </w:rPr>
        <w:t xml:space="preserve"> </w:t>
      </w:r>
      <w:r>
        <w:rPr>
          <w:rFonts w:hint="eastAsia"/>
          <w:sz w:val="24"/>
          <w:szCs w:val="22"/>
        </w:rPr>
        <w:t>店</w:t>
      </w:r>
      <w:r>
        <w:rPr>
          <w:rFonts w:hint="eastAsia"/>
          <w:sz w:val="24"/>
          <w:szCs w:val="22"/>
        </w:rPr>
        <w:t xml:space="preserve"> </w:t>
      </w:r>
      <w:r>
        <w:rPr>
          <w:rFonts w:hint="eastAsia"/>
          <w:sz w:val="24"/>
          <w:szCs w:val="22"/>
        </w:rPr>
        <w:t>名　　●●支店</w:t>
      </w:r>
    </w:p>
    <w:p w14:paraId="63B11EEE" w14:textId="1D68FD3A" w:rsidR="0068434A" w:rsidRDefault="0068434A" w:rsidP="0068434A">
      <w:pPr>
        <w:rPr>
          <w:sz w:val="24"/>
          <w:szCs w:val="22"/>
        </w:rPr>
      </w:pPr>
      <w:r>
        <w:rPr>
          <w:rFonts w:hint="eastAsia"/>
          <w:sz w:val="24"/>
          <w:szCs w:val="22"/>
        </w:rPr>
        <w:t>預金種類　　普通預金</w:t>
      </w:r>
    </w:p>
    <w:p w14:paraId="7D07D93E" w14:textId="1C9E2A90" w:rsidR="0068434A" w:rsidRDefault="0068434A" w:rsidP="0068434A">
      <w:pPr>
        <w:rPr>
          <w:sz w:val="24"/>
          <w:szCs w:val="22"/>
        </w:rPr>
      </w:pPr>
      <w:r>
        <w:rPr>
          <w:rFonts w:hint="eastAsia"/>
          <w:sz w:val="24"/>
          <w:szCs w:val="22"/>
        </w:rPr>
        <w:t>口座番号　　●●●●●●●</w:t>
      </w:r>
    </w:p>
    <w:p w14:paraId="24F46708" w14:textId="2A54CC00" w:rsidR="0068434A" w:rsidRPr="0068434A" w:rsidRDefault="0068434A" w:rsidP="0068434A">
      <w:pPr>
        <w:rPr>
          <w:rFonts w:hint="eastAsia"/>
          <w:sz w:val="24"/>
          <w:szCs w:val="22"/>
        </w:rPr>
      </w:pPr>
      <w:r>
        <w:rPr>
          <w:rFonts w:hint="eastAsia"/>
          <w:sz w:val="24"/>
          <w:szCs w:val="22"/>
        </w:rPr>
        <w:t>口座名義　　●　●　●　●</w:t>
      </w:r>
    </w:p>
    <w:p w14:paraId="755C500E" w14:textId="1222ECC7" w:rsidR="0068434A" w:rsidRPr="0068434A" w:rsidRDefault="0068434A" w:rsidP="0068434A">
      <w:pPr>
        <w:pStyle w:val="af6"/>
        <w:rPr>
          <w:rFonts w:hint="eastAsia"/>
          <w:sz w:val="24"/>
          <w:szCs w:val="28"/>
        </w:rPr>
      </w:pPr>
      <w:r w:rsidRPr="0068434A">
        <w:rPr>
          <w:rFonts w:hint="eastAsia"/>
          <w:sz w:val="24"/>
          <w:szCs w:val="28"/>
        </w:rPr>
        <w:t>以上</w:t>
      </w:r>
    </w:p>
    <w:p w14:paraId="0D8C536E" w14:textId="77777777" w:rsidR="0068434A" w:rsidRDefault="0068434A" w:rsidP="00F12F14">
      <w:pPr>
        <w:pStyle w:val="aa"/>
        <w:ind w:firstLineChars="100" w:firstLine="240"/>
        <w:rPr>
          <w:szCs w:val="24"/>
        </w:rPr>
      </w:pPr>
      <w:r>
        <w:rPr>
          <w:rFonts w:hint="eastAsia"/>
          <w:szCs w:val="24"/>
        </w:rPr>
        <w:t>令和●年●月●日までにお振込みを確認できない場合には、手続を進めさせていただきます。</w:t>
      </w:r>
    </w:p>
    <w:p w14:paraId="7DEA86FB" w14:textId="0268E7AC" w:rsidR="00F12F14" w:rsidRDefault="00F12F14" w:rsidP="00F12F14">
      <w:pPr>
        <w:pStyle w:val="aa"/>
        <w:ind w:firstLineChars="100" w:firstLine="240"/>
        <w:rPr>
          <w:szCs w:val="24"/>
        </w:rPr>
      </w:pPr>
      <w:r>
        <w:rPr>
          <w:rFonts w:hint="eastAsia"/>
          <w:szCs w:val="24"/>
        </w:rPr>
        <w:t>よろしくお願いいたします。</w:t>
      </w:r>
    </w:p>
    <w:p w14:paraId="29495966" w14:textId="77777777" w:rsidR="00F12F14" w:rsidRPr="003435F1" w:rsidRDefault="00F12F14" w:rsidP="00F12F14">
      <w:pPr>
        <w:pStyle w:val="aa"/>
        <w:jc w:val="right"/>
        <w:rPr>
          <w:szCs w:val="24"/>
        </w:rPr>
      </w:pPr>
      <w:r>
        <w:rPr>
          <w:rFonts w:hint="eastAsia"/>
          <w:szCs w:val="24"/>
        </w:rPr>
        <w:t xml:space="preserve">　　　　　　　　　　　　　　　　　　草々</w:t>
      </w:r>
    </w:p>
    <w:p w14:paraId="4A0B053A" w14:textId="77777777" w:rsidR="00BF5B40" w:rsidRDefault="00BF5B40"/>
    <w:sectPr w:rsidR="00BF5B40" w:rsidSect="00F12F14">
      <w:footerReference w:type="default" r:id="rId7"/>
      <w:pgSz w:w="11907" w:h="16840" w:code="9"/>
      <w:pgMar w:top="1985" w:right="1701" w:bottom="1418"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C0A3" w14:textId="77777777" w:rsidR="00B76D48" w:rsidRDefault="00B76D48">
      <w:r>
        <w:separator/>
      </w:r>
    </w:p>
  </w:endnote>
  <w:endnote w:type="continuationSeparator" w:id="0">
    <w:p w14:paraId="0AF5620C" w14:textId="77777777" w:rsidR="00B76D48" w:rsidRDefault="00B7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EDE7" w14:textId="77777777" w:rsidR="00F12F14" w:rsidRDefault="00F12F14" w:rsidP="003E5495">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6E4B5" w14:textId="77777777" w:rsidR="00B76D48" w:rsidRDefault="00B76D48">
      <w:r>
        <w:separator/>
      </w:r>
    </w:p>
  </w:footnote>
  <w:footnote w:type="continuationSeparator" w:id="0">
    <w:p w14:paraId="253F744B" w14:textId="77777777" w:rsidR="00B76D48" w:rsidRDefault="00B76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53B"/>
    <w:multiLevelType w:val="hybridMultilevel"/>
    <w:tmpl w:val="D58AD12C"/>
    <w:lvl w:ilvl="0" w:tplc="7464AB0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E91016E"/>
    <w:multiLevelType w:val="hybridMultilevel"/>
    <w:tmpl w:val="CA4C7DC2"/>
    <w:lvl w:ilvl="0" w:tplc="BE2E72E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25056651">
    <w:abstractNumId w:val="1"/>
  </w:num>
  <w:num w:numId="2" w16cid:durableId="26065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F14"/>
    <w:rsid w:val="00006490"/>
    <w:rsid w:val="000A79BA"/>
    <w:rsid w:val="003D6A2E"/>
    <w:rsid w:val="00437933"/>
    <w:rsid w:val="0051768D"/>
    <w:rsid w:val="005B15C1"/>
    <w:rsid w:val="00665B49"/>
    <w:rsid w:val="0068434A"/>
    <w:rsid w:val="007B16B3"/>
    <w:rsid w:val="007C1563"/>
    <w:rsid w:val="00A107E0"/>
    <w:rsid w:val="00B76D48"/>
    <w:rsid w:val="00BF5B40"/>
    <w:rsid w:val="00D80E87"/>
    <w:rsid w:val="00F12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471E8C"/>
  <w15:chartTrackingRefBased/>
  <w15:docId w15:val="{430CD2E5-9E63-48A9-BE67-CB398569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F14"/>
    <w:pPr>
      <w:widowControl w:val="0"/>
      <w:jc w:val="both"/>
    </w:pPr>
    <w:rPr>
      <w:rFonts w:ascii="Century" w:eastAsia="ＭＳ 明朝" w:hAnsi="Century" w:cs="Times New Roman"/>
      <w:sz w:val="21"/>
      <w:szCs w:val="20"/>
      <w14:ligatures w14:val="none"/>
    </w:rPr>
  </w:style>
  <w:style w:type="paragraph" w:styleId="1">
    <w:name w:val="heading 1"/>
    <w:basedOn w:val="a"/>
    <w:next w:val="a"/>
    <w:link w:val="10"/>
    <w:uiPriority w:val="9"/>
    <w:qFormat/>
    <w:rsid w:val="00F12F14"/>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12F14"/>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12F14"/>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F12F14"/>
    <w:pPr>
      <w:keepNext/>
      <w:keepLines/>
      <w:spacing w:before="80" w:after="40"/>
      <w:outlineLvl w:val="3"/>
    </w:pPr>
    <w:rPr>
      <w:rFonts w:asciiTheme="majorHAnsi" w:eastAsiaTheme="majorEastAsia" w:hAnsiTheme="majorHAnsi" w:cstheme="majorBidi"/>
      <w:color w:val="000000" w:themeColor="text1"/>
      <w:sz w:val="22"/>
      <w:szCs w:val="22"/>
      <w14:ligatures w14:val="standardContextual"/>
    </w:rPr>
  </w:style>
  <w:style w:type="paragraph" w:styleId="5">
    <w:name w:val="heading 5"/>
    <w:basedOn w:val="a"/>
    <w:next w:val="a"/>
    <w:link w:val="50"/>
    <w:uiPriority w:val="9"/>
    <w:semiHidden/>
    <w:unhideWhenUsed/>
    <w:qFormat/>
    <w:rsid w:val="00F12F14"/>
    <w:pPr>
      <w:keepNext/>
      <w:keepLines/>
      <w:spacing w:before="80" w:after="40"/>
      <w:ind w:leftChars="100" w:left="100"/>
      <w:outlineLvl w:val="4"/>
    </w:pPr>
    <w:rPr>
      <w:rFonts w:asciiTheme="majorHAnsi" w:eastAsiaTheme="majorEastAsia" w:hAnsiTheme="majorHAnsi" w:cstheme="majorBidi"/>
      <w:color w:val="000000" w:themeColor="text1"/>
      <w:sz w:val="22"/>
      <w:szCs w:val="22"/>
      <w14:ligatures w14:val="standardContextual"/>
    </w:rPr>
  </w:style>
  <w:style w:type="paragraph" w:styleId="6">
    <w:name w:val="heading 6"/>
    <w:basedOn w:val="a"/>
    <w:next w:val="a"/>
    <w:link w:val="60"/>
    <w:uiPriority w:val="9"/>
    <w:semiHidden/>
    <w:unhideWhenUsed/>
    <w:qFormat/>
    <w:rsid w:val="00F12F14"/>
    <w:pPr>
      <w:keepNext/>
      <w:keepLines/>
      <w:spacing w:before="80" w:after="40"/>
      <w:ind w:leftChars="200" w:left="200"/>
      <w:outlineLvl w:val="5"/>
    </w:pPr>
    <w:rPr>
      <w:rFonts w:asciiTheme="majorHAnsi" w:eastAsiaTheme="majorEastAsia" w:hAnsiTheme="majorHAnsi" w:cstheme="majorBidi"/>
      <w:color w:val="000000" w:themeColor="text1"/>
      <w:sz w:val="22"/>
      <w:szCs w:val="22"/>
      <w14:ligatures w14:val="standardContextual"/>
    </w:rPr>
  </w:style>
  <w:style w:type="paragraph" w:styleId="7">
    <w:name w:val="heading 7"/>
    <w:basedOn w:val="a"/>
    <w:next w:val="a"/>
    <w:link w:val="70"/>
    <w:uiPriority w:val="9"/>
    <w:semiHidden/>
    <w:unhideWhenUsed/>
    <w:qFormat/>
    <w:rsid w:val="00F12F14"/>
    <w:pPr>
      <w:keepNext/>
      <w:keepLines/>
      <w:spacing w:before="80" w:after="40"/>
      <w:ind w:leftChars="300" w:left="300"/>
      <w:outlineLvl w:val="6"/>
    </w:pPr>
    <w:rPr>
      <w:rFonts w:asciiTheme="majorHAnsi" w:eastAsiaTheme="majorEastAsia" w:hAnsiTheme="majorHAnsi" w:cstheme="majorBidi"/>
      <w:color w:val="000000" w:themeColor="text1"/>
      <w:sz w:val="22"/>
      <w:szCs w:val="22"/>
      <w14:ligatures w14:val="standardContextual"/>
    </w:rPr>
  </w:style>
  <w:style w:type="paragraph" w:styleId="8">
    <w:name w:val="heading 8"/>
    <w:basedOn w:val="a"/>
    <w:next w:val="a"/>
    <w:link w:val="80"/>
    <w:uiPriority w:val="9"/>
    <w:semiHidden/>
    <w:unhideWhenUsed/>
    <w:qFormat/>
    <w:rsid w:val="00F12F14"/>
    <w:pPr>
      <w:keepNext/>
      <w:keepLines/>
      <w:spacing w:before="80" w:after="40"/>
      <w:ind w:leftChars="400" w:left="400"/>
      <w:outlineLvl w:val="7"/>
    </w:pPr>
    <w:rPr>
      <w:rFonts w:asciiTheme="majorHAnsi" w:eastAsiaTheme="majorEastAsia" w:hAnsiTheme="majorHAnsi" w:cstheme="majorBidi"/>
      <w:color w:val="000000" w:themeColor="text1"/>
      <w:sz w:val="22"/>
      <w:szCs w:val="22"/>
      <w14:ligatures w14:val="standardContextual"/>
    </w:rPr>
  </w:style>
  <w:style w:type="paragraph" w:styleId="9">
    <w:name w:val="heading 9"/>
    <w:basedOn w:val="a"/>
    <w:next w:val="a"/>
    <w:link w:val="90"/>
    <w:uiPriority w:val="9"/>
    <w:semiHidden/>
    <w:unhideWhenUsed/>
    <w:qFormat/>
    <w:rsid w:val="00F12F14"/>
    <w:pPr>
      <w:keepNext/>
      <w:keepLines/>
      <w:spacing w:before="80" w:after="40"/>
      <w:ind w:leftChars="500" w:left="500"/>
      <w:outlineLvl w:val="8"/>
    </w:pPr>
    <w:rPr>
      <w:rFonts w:asciiTheme="majorHAnsi" w:eastAsiaTheme="majorEastAsia" w:hAnsiTheme="majorHAnsi" w:cstheme="majorBidi"/>
      <w:color w:val="000000" w:themeColor="text1"/>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2F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2F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2F1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12F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2F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2F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2F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2F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2F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2F1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12F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F1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12F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F14"/>
    <w:pPr>
      <w:spacing w:before="160" w:after="160"/>
      <w:jc w:val="center"/>
    </w:pPr>
    <w:rPr>
      <w:rFonts w:asciiTheme="minorHAnsi" w:eastAsiaTheme="minorEastAsia" w:hAnsiTheme="minorHAnsi" w:cstheme="minorBidi"/>
      <w:i/>
      <w:iCs/>
      <w:color w:val="404040" w:themeColor="text1" w:themeTint="BF"/>
      <w:sz w:val="22"/>
      <w:szCs w:val="22"/>
      <w14:ligatures w14:val="standardContextual"/>
    </w:rPr>
  </w:style>
  <w:style w:type="character" w:customStyle="1" w:styleId="a8">
    <w:name w:val="引用文 (文字)"/>
    <w:basedOn w:val="a0"/>
    <w:link w:val="a7"/>
    <w:uiPriority w:val="29"/>
    <w:rsid w:val="00F12F14"/>
    <w:rPr>
      <w:i/>
      <w:iCs/>
      <w:color w:val="404040" w:themeColor="text1" w:themeTint="BF"/>
    </w:rPr>
  </w:style>
  <w:style w:type="paragraph" w:styleId="a9">
    <w:name w:val="List Paragraph"/>
    <w:basedOn w:val="a"/>
    <w:uiPriority w:val="34"/>
    <w:qFormat/>
    <w:rsid w:val="00F12F14"/>
    <w:pPr>
      <w:ind w:left="720"/>
      <w:contextualSpacing/>
    </w:pPr>
    <w:rPr>
      <w:rFonts w:asciiTheme="minorHAnsi" w:eastAsiaTheme="minorEastAsia" w:hAnsiTheme="minorHAnsi" w:cstheme="minorBidi"/>
      <w:sz w:val="22"/>
      <w:szCs w:val="22"/>
      <w14:ligatures w14:val="standardContextual"/>
    </w:rPr>
  </w:style>
  <w:style w:type="character" w:styleId="21">
    <w:name w:val="Intense Emphasis"/>
    <w:basedOn w:val="a0"/>
    <w:uiPriority w:val="21"/>
    <w:qFormat/>
    <w:rsid w:val="00F12F14"/>
    <w:rPr>
      <w:i/>
      <w:iCs/>
      <w:color w:val="0F4761" w:themeColor="accent1" w:themeShade="BF"/>
    </w:rPr>
  </w:style>
  <w:style w:type="paragraph" w:styleId="22">
    <w:name w:val="Intense Quote"/>
    <w:basedOn w:val="a"/>
    <w:next w:val="a"/>
    <w:link w:val="23"/>
    <w:uiPriority w:val="30"/>
    <w:qFormat/>
    <w:rsid w:val="00F12F1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szCs w:val="22"/>
      <w14:ligatures w14:val="standardContextual"/>
    </w:rPr>
  </w:style>
  <w:style w:type="character" w:customStyle="1" w:styleId="23">
    <w:name w:val="引用文 2 (文字)"/>
    <w:basedOn w:val="a0"/>
    <w:link w:val="22"/>
    <w:uiPriority w:val="30"/>
    <w:rsid w:val="00F12F14"/>
    <w:rPr>
      <w:i/>
      <w:iCs/>
      <w:color w:val="0F4761" w:themeColor="accent1" w:themeShade="BF"/>
    </w:rPr>
  </w:style>
  <w:style w:type="character" w:styleId="24">
    <w:name w:val="Intense Reference"/>
    <w:basedOn w:val="a0"/>
    <w:uiPriority w:val="32"/>
    <w:qFormat/>
    <w:rsid w:val="00F12F14"/>
    <w:rPr>
      <w:b/>
      <w:bCs/>
      <w:smallCaps/>
      <w:color w:val="0F4761" w:themeColor="accent1" w:themeShade="BF"/>
      <w:spacing w:val="5"/>
    </w:rPr>
  </w:style>
  <w:style w:type="paragraph" w:styleId="aa">
    <w:name w:val="Salutation"/>
    <w:basedOn w:val="a"/>
    <w:next w:val="a"/>
    <w:link w:val="ab"/>
    <w:rsid w:val="00F12F14"/>
    <w:rPr>
      <w:sz w:val="24"/>
    </w:rPr>
  </w:style>
  <w:style w:type="character" w:customStyle="1" w:styleId="ab">
    <w:name w:val="挨拶文 (文字)"/>
    <w:basedOn w:val="a0"/>
    <w:link w:val="aa"/>
    <w:rsid w:val="00F12F14"/>
    <w:rPr>
      <w:rFonts w:ascii="Century" w:eastAsia="ＭＳ 明朝" w:hAnsi="Century" w:cs="Times New Roman"/>
      <w:sz w:val="24"/>
      <w:szCs w:val="20"/>
      <w14:ligatures w14:val="none"/>
    </w:rPr>
  </w:style>
  <w:style w:type="paragraph" w:styleId="ac">
    <w:name w:val="Date"/>
    <w:basedOn w:val="a"/>
    <w:next w:val="a"/>
    <w:link w:val="ad"/>
    <w:rsid w:val="00F12F14"/>
    <w:rPr>
      <w:sz w:val="24"/>
    </w:rPr>
  </w:style>
  <w:style w:type="character" w:customStyle="1" w:styleId="ad">
    <w:name w:val="日付 (文字)"/>
    <w:basedOn w:val="a0"/>
    <w:link w:val="ac"/>
    <w:rsid w:val="00F12F14"/>
    <w:rPr>
      <w:rFonts w:ascii="Century" w:eastAsia="ＭＳ 明朝" w:hAnsi="Century" w:cs="Times New Roman"/>
      <w:sz w:val="24"/>
      <w:szCs w:val="20"/>
      <w14:ligatures w14:val="none"/>
    </w:rPr>
  </w:style>
  <w:style w:type="paragraph" w:styleId="ae">
    <w:name w:val="Body Text Indent"/>
    <w:basedOn w:val="a"/>
    <w:link w:val="af"/>
    <w:rsid w:val="00F12F14"/>
    <w:pPr>
      <w:ind w:left="4620"/>
    </w:pPr>
    <w:rPr>
      <w:sz w:val="24"/>
    </w:rPr>
  </w:style>
  <w:style w:type="character" w:customStyle="1" w:styleId="af">
    <w:name w:val="本文インデント (文字)"/>
    <w:basedOn w:val="a0"/>
    <w:link w:val="ae"/>
    <w:rsid w:val="00F12F14"/>
    <w:rPr>
      <w:rFonts w:ascii="Century" w:eastAsia="ＭＳ 明朝" w:hAnsi="Century" w:cs="Times New Roman"/>
      <w:sz w:val="24"/>
      <w:szCs w:val="20"/>
      <w14:ligatures w14:val="none"/>
    </w:rPr>
  </w:style>
  <w:style w:type="paragraph" w:styleId="af0">
    <w:name w:val="footer"/>
    <w:basedOn w:val="a"/>
    <w:link w:val="af1"/>
    <w:uiPriority w:val="99"/>
    <w:rsid w:val="00F12F14"/>
    <w:pPr>
      <w:tabs>
        <w:tab w:val="center" w:pos="4252"/>
        <w:tab w:val="right" w:pos="8504"/>
      </w:tabs>
      <w:snapToGrid w:val="0"/>
    </w:pPr>
  </w:style>
  <w:style w:type="character" w:customStyle="1" w:styleId="af1">
    <w:name w:val="フッター (文字)"/>
    <w:basedOn w:val="a0"/>
    <w:link w:val="af0"/>
    <w:uiPriority w:val="99"/>
    <w:rsid w:val="00F12F14"/>
    <w:rPr>
      <w:rFonts w:ascii="Century" w:eastAsia="ＭＳ 明朝" w:hAnsi="Century" w:cs="Times New Roman"/>
      <w:sz w:val="21"/>
      <w:szCs w:val="20"/>
      <w14:ligatures w14:val="none"/>
    </w:rPr>
  </w:style>
  <w:style w:type="paragraph" w:styleId="af2">
    <w:name w:val="header"/>
    <w:basedOn w:val="a"/>
    <w:link w:val="af3"/>
    <w:uiPriority w:val="99"/>
    <w:unhideWhenUsed/>
    <w:rsid w:val="007B16B3"/>
    <w:pPr>
      <w:tabs>
        <w:tab w:val="center" w:pos="4252"/>
        <w:tab w:val="right" w:pos="8504"/>
      </w:tabs>
      <w:snapToGrid w:val="0"/>
    </w:pPr>
  </w:style>
  <w:style w:type="character" w:customStyle="1" w:styleId="af3">
    <w:name w:val="ヘッダー (文字)"/>
    <w:basedOn w:val="a0"/>
    <w:link w:val="af2"/>
    <w:uiPriority w:val="99"/>
    <w:rsid w:val="007B16B3"/>
    <w:rPr>
      <w:rFonts w:ascii="Century" w:eastAsia="ＭＳ 明朝" w:hAnsi="Century" w:cs="Times New Roman"/>
      <w:sz w:val="21"/>
      <w:szCs w:val="20"/>
      <w14:ligatures w14:val="none"/>
    </w:rPr>
  </w:style>
  <w:style w:type="paragraph" w:styleId="af4">
    <w:name w:val="Note Heading"/>
    <w:basedOn w:val="a"/>
    <w:next w:val="a"/>
    <w:link w:val="af5"/>
    <w:uiPriority w:val="99"/>
    <w:unhideWhenUsed/>
    <w:rsid w:val="00437933"/>
    <w:pPr>
      <w:jc w:val="center"/>
    </w:pPr>
    <w:rPr>
      <w:rFonts w:asciiTheme="minorHAnsi" w:eastAsiaTheme="minorEastAsia" w:hAnsiTheme="minorHAnsi" w:cstheme="minorBidi"/>
      <w:szCs w:val="22"/>
    </w:rPr>
  </w:style>
  <w:style w:type="character" w:customStyle="1" w:styleId="af5">
    <w:name w:val="記 (文字)"/>
    <w:basedOn w:val="a0"/>
    <w:link w:val="af4"/>
    <w:uiPriority w:val="99"/>
    <w:rsid w:val="00437933"/>
    <w:rPr>
      <w:sz w:val="21"/>
      <w14:ligatures w14:val="none"/>
    </w:rPr>
  </w:style>
  <w:style w:type="paragraph" w:styleId="af6">
    <w:name w:val="Closing"/>
    <w:basedOn w:val="a"/>
    <w:link w:val="af7"/>
    <w:uiPriority w:val="99"/>
    <w:unhideWhenUsed/>
    <w:rsid w:val="00437933"/>
    <w:pPr>
      <w:jc w:val="right"/>
    </w:pPr>
    <w:rPr>
      <w:rFonts w:asciiTheme="minorHAnsi" w:eastAsiaTheme="minorEastAsia" w:hAnsiTheme="minorHAnsi" w:cstheme="minorBidi"/>
      <w:szCs w:val="22"/>
    </w:rPr>
  </w:style>
  <w:style w:type="character" w:customStyle="1" w:styleId="af7">
    <w:name w:val="結語 (文字)"/>
    <w:basedOn w:val="a0"/>
    <w:link w:val="af6"/>
    <w:uiPriority w:val="99"/>
    <w:rsid w:val="00437933"/>
    <w:rPr>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善臣 籾山</dc:creator>
  <cp:keywords/>
  <dc:description/>
  <cp:lastModifiedBy>善臣 籾山</cp:lastModifiedBy>
  <cp:revision>6</cp:revision>
  <dcterms:created xsi:type="dcterms:W3CDTF">2025-08-11T10:35:00Z</dcterms:created>
  <dcterms:modified xsi:type="dcterms:W3CDTF">2026-03-08T03:07:00Z</dcterms:modified>
</cp:coreProperties>
</file>